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75" w:rsidRPr="00240AB2" w:rsidRDefault="00F47D75" w:rsidP="00F47D7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240AB2">
        <w:rPr>
          <w:color w:val="000000"/>
        </w:rPr>
        <w:t xml:space="preserve">Договор о благотворительном </w:t>
      </w:r>
      <w:proofErr w:type="gramStart"/>
      <w:r w:rsidRPr="00240AB2">
        <w:rPr>
          <w:color w:val="000000"/>
        </w:rPr>
        <w:t>пожертвовании</w:t>
      </w:r>
      <w:r w:rsidRPr="00240AB2">
        <w:rPr>
          <w:color w:val="000000"/>
        </w:rPr>
        <w:br/>
        <w:t>(</w:t>
      </w:r>
      <w:proofErr w:type="gramEnd"/>
      <w:r w:rsidRPr="00240AB2">
        <w:rPr>
          <w:color w:val="000000"/>
        </w:rPr>
        <w:t>публичная оферта)</w:t>
      </w:r>
    </w:p>
    <w:p w:rsidR="00F114A3" w:rsidRPr="00240AB2" w:rsidRDefault="00F114A3" w:rsidP="00F47D7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F47D75" w:rsidRPr="00240AB2" w:rsidRDefault="00F114A3" w:rsidP="00F114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0AB2">
        <w:rPr>
          <w:color w:val="000000"/>
        </w:rPr>
        <w:t xml:space="preserve">г. Москва                                                                                             </w:t>
      </w:r>
      <w:r w:rsidR="00240AB2">
        <w:rPr>
          <w:color w:val="000000"/>
        </w:rPr>
        <w:t xml:space="preserve">               </w:t>
      </w:r>
      <w:r w:rsidRPr="00240AB2">
        <w:rPr>
          <w:color w:val="000000"/>
        </w:rPr>
        <w:t xml:space="preserve"> 01 января 2020</w:t>
      </w:r>
      <w:r w:rsidR="00F47D75" w:rsidRPr="00240AB2">
        <w:rPr>
          <w:color w:val="000000"/>
        </w:rPr>
        <w:t xml:space="preserve"> г.</w:t>
      </w:r>
    </w:p>
    <w:p w:rsidR="00F114A3" w:rsidRPr="00240AB2" w:rsidRDefault="00F114A3" w:rsidP="00F114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F47D75" w:rsidRPr="00240AB2" w:rsidRDefault="00F114A3" w:rsidP="00F114A3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</w:rPr>
      </w:pPr>
      <w:r w:rsidRPr="00240AB2">
        <w:t>Автономная некоммерческая организация Центр обеспечения качества деятельности некоммерческих организаций «ОКНО»,</w:t>
      </w:r>
      <w:r w:rsidR="00F47D75" w:rsidRPr="00240AB2">
        <w:rPr>
          <w:color w:val="000000"/>
        </w:rPr>
        <w:t xml:space="preserve"> </w:t>
      </w:r>
      <w:r w:rsidRPr="00240AB2">
        <w:rPr>
          <w:color w:val="000000"/>
        </w:rPr>
        <w:t>действующая на основании Устава, именуемая</w:t>
      </w:r>
      <w:r w:rsidR="00F47D75" w:rsidRPr="00240AB2">
        <w:rPr>
          <w:color w:val="000000"/>
        </w:rPr>
        <w:t xml:space="preserve"> в дальнейшем «</w:t>
      </w:r>
      <w:proofErr w:type="spellStart"/>
      <w:r w:rsidR="00F47D75" w:rsidRPr="00240AB2">
        <w:rPr>
          <w:color w:val="000000"/>
        </w:rPr>
        <w:t>Благополучатель</w:t>
      </w:r>
      <w:proofErr w:type="spellEnd"/>
      <w:r w:rsidR="00F47D75" w:rsidRPr="00240AB2">
        <w:rPr>
          <w:color w:val="000000"/>
        </w:rPr>
        <w:t>», настоящим предлагает физическим лицам или их представителям, именуемым в дальнейшем «Благотворитель», совместно именуемые «Стороны», заключить договор о пожертвовании на общеполезную уставную деятельность (далее благотворительное пожертвование) на нижеследующих условиях:</w:t>
      </w:r>
    </w:p>
    <w:p w:rsidR="00F47D75" w:rsidRPr="00240AB2" w:rsidRDefault="00F47D75" w:rsidP="00F114A3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/>
        </w:rPr>
      </w:pPr>
      <w:r w:rsidRPr="00240AB2">
        <w:rPr>
          <w:color w:val="000000"/>
        </w:rPr>
        <w:t>Общие положения о публичной оферте</w:t>
      </w:r>
    </w:p>
    <w:p w:rsidR="00F114A3" w:rsidRPr="00240AB2" w:rsidRDefault="00F47D75" w:rsidP="00F114A3">
      <w:pPr>
        <w:pStyle w:val="a3"/>
        <w:numPr>
          <w:ilvl w:val="1"/>
          <w:numId w:val="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240AB2">
        <w:rPr>
          <w:color w:val="000000"/>
        </w:rPr>
        <w:t>Данное предложение является публичной офертой в соответствии с пунктом 2 статьи 437 Гражданского кодекса Российской Федерации.</w:t>
      </w:r>
    </w:p>
    <w:p w:rsidR="00F114A3" w:rsidRPr="00240AB2" w:rsidRDefault="00F114A3" w:rsidP="00F114A3">
      <w:pPr>
        <w:pStyle w:val="a3"/>
        <w:numPr>
          <w:ilvl w:val="1"/>
          <w:numId w:val="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240AB2">
        <w:rPr>
          <w:color w:val="000000"/>
        </w:rPr>
        <w:t>А</w:t>
      </w:r>
      <w:r w:rsidR="00F47D75" w:rsidRPr="00240AB2">
        <w:rPr>
          <w:color w:val="000000"/>
        </w:rPr>
        <w:t xml:space="preserve">кцептом настоящей Оферты является совершение Благотворителем действий по передаче Благо получателю денежных средств в качестве благотворительного пожертвования на уставную деятельность </w:t>
      </w:r>
      <w:proofErr w:type="spellStart"/>
      <w:r w:rsidR="00F47D75" w:rsidRPr="00240AB2">
        <w:rPr>
          <w:color w:val="000000"/>
        </w:rPr>
        <w:t>Благополучателя</w:t>
      </w:r>
      <w:proofErr w:type="spellEnd"/>
      <w:r w:rsidR="00F47D75" w:rsidRPr="00240AB2">
        <w:rPr>
          <w:color w:val="000000"/>
        </w:rPr>
        <w:t>.</w:t>
      </w:r>
    </w:p>
    <w:p w:rsidR="00F114A3" w:rsidRPr="00240AB2" w:rsidRDefault="00F47D75" w:rsidP="00F114A3">
      <w:pPr>
        <w:pStyle w:val="a3"/>
        <w:numPr>
          <w:ilvl w:val="1"/>
          <w:numId w:val="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240AB2">
        <w:rPr>
          <w:color w:val="000000"/>
        </w:rPr>
        <w:t>Акцепт настоящей Оферты Благотворителем означает, что последний, действуя в своей воле и в своем интересе, ознакомился и безоговорочно согласен с условиями настоящего договора.</w:t>
      </w:r>
    </w:p>
    <w:p w:rsidR="00F114A3" w:rsidRPr="00240AB2" w:rsidRDefault="00F47D75" w:rsidP="00240AB2">
      <w:pPr>
        <w:pStyle w:val="a3"/>
        <w:numPr>
          <w:ilvl w:val="1"/>
          <w:numId w:val="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240AB2">
        <w:rPr>
          <w:color w:val="000000"/>
        </w:rPr>
        <w:t xml:space="preserve">Оферта вступает в силу со дня, следующего за днём её публикации на официальном сайге Благополучателя </w:t>
      </w:r>
      <w:r w:rsidR="00240AB2" w:rsidRPr="00240AB2">
        <w:t>https://oknokachestvo.ru/</w:t>
      </w:r>
      <w:r w:rsidRPr="00240AB2">
        <w:rPr>
          <w:color w:val="000000"/>
        </w:rPr>
        <w:t>, именуемом в дальнейшем «Сайт».</w:t>
      </w:r>
    </w:p>
    <w:p w:rsidR="00F114A3" w:rsidRPr="00240AB2" w:rsidRDefault="00F47D75" w:rsidP="00F114A3">
      <w:pPr>
        <w:pStyle w:val="a3"/>
        <w:numPr>
          <w:ilvl w:val="1"/>
          <w:numId w:val="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240AB2">
        <w:rPr>
          <w:color w:val="000000"/>
        </w:rPr>
        <w:t>Текст настоящей оферты может быть изменён Благополучателем без предварительного уведомления и действует со дня, следующего за днём его размещения на Сайте.</w:t>
      </w:r>
    </w:p>
    <w:p w:rsidR="00F114A3" w:rsidRPr="00240AB2" w:rsidRDefault="00F47D75" w:rsidP="00F114A3">
      <w:pPr>
        <w:pStyle w:val="a3"/>
        <w:numPr>
          <w:ilvl w:val="1"/>
          <w:numId w:val="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240AB2">
        <w:rPr>
          <w:color w:val="000000"/>
        </w:rPr>
        <w:t>Оферта действует до дня, следующего за днём публикации на Сайте извещения об отмене Оферты. Благополучатель вправе отменить Оферту в любое время без объяснения причин.</w:t>
      </w:r>
    </w:p>
    <w:p w:rsidR="00F114A3" w:rsidRPr="00240AB2" w:rsidRDefault="00F47D75" w:rsidP="00F114A3">
      <w:pPr>
        <w:pStyle w:val="a3"/>
        <w:numPr>
          <w:ilvl w:val="1"/>
          <w:numId w:val="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240AB2">
        <w:rPr>
          <w:color w:val="000000"/>
        </w:rPr>
        <w:t>Недействительность одного или нескольких условий Оферты не влечёт недействительности всех остальных условий Оферты.</w:t>
      </w:r>
    </w:p>
    <w:p w:rsidR="00F114A3" w:rsidRPr="00240AB2" w:rsidRDefault="00F47D75" w:rsidP="00F114A3">
      <w:pPr>
        <w:pStyle w:val="a3"/>
        <w:numPr>
          <w:ilvl w:val="1"/>
          <w:numId w:val="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240AB2">
        <w:rPr>
          <w:color w:val="000000"/>
        </w:rPr>
        <w:t>Принимая условия данного соглашения, Благотворитель подтверждает добровольный и безвозмездный характер благотворительного пожертвования.</w:t>
      </w:r>
    </w:p>
    <w:p w:rsidR="00F47D75" w:rsidRPr="00240AB2" w:rsidRDefault="00F47D75" w:rsidP="00F114A3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/>
        </w:rPr>
      </w:pPr>
      <w:r w:rsidRPr="00240AB2">
        <w:rPr>
          <w:color w:val="000000"/>
        </w:rPr>
        <w:t>Предмет договора</w:t>
      </w:r>
    </w:p>
    <w:p w:rsidR="00F47D75" w:rsidRPr="00240AB2" w:rsidRDefault="00F47D75" w:rsidP="00F114A3">
      <w:pPr>
        <w:pStyle w:val="a3"/>
        <w:numPr>
          <w:ilvl w:val="1"/>
          <w:numId w:val="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240AB2">
        <w:rPr>
          <w:color w:val="000000"/>
        </w:rPr>
        <w:t>По настоящему договору Благотворитель в качестве благотворительного пожертвования передает Благополучателю собственные денежные средства одним из способов, предусмотренных настоящим договором, а Благополучатель принимает переданные денежные средства и использует их на уставные цели.</w:t>
      </w:r>
    </w:p>
    <w:p w:rsidR="00F47D75" w:rsidRPr="00240AB2" w:rsidRDefault="00F47D75" w:rsidP="00F114A3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/>
        </w:rPr>
      </w:pPr>
      <w:r w:rsidRPr="00240AB2">
        <w:rPr>
          <w:color w:val="000000"/>
        </w:rPr>
        <w:t xml:space="preserve">Деятельность </w:t>
      </w:r>
      <w:proofErr w:type="spellStart"/>
      <w:r w:rsidRPr="00240AB2">
        <w:rPr>
          <w:color w:val="000000"/>
        </w:rPr>
        <w:t>Благополучателя</w:t>
      </w:r>
      <w:proofErr w:type="spellEnd"/>
    </w:p>
    <w:p w:rsidR="00F114A3" w:rsidRPr="00240AB2" w:rsidRDefault="00F47D75" w:rsidP="00F114A3">
      <w:pPr>
        <w:pStyle w:val="a3"/>
        <w:numPr>
          <w:ilvl w:val="1"/>
          <w:numId w:val="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240AB2">
        <w:rPr>
          <w:color w:val="000000"/>
        </w:rPr>
        <w:t xml:space="preserve">Уставной деятельностью </w:t>
      </w:r>
      <w:proofErr w:type="spellStart"/>
      <w:r w:rsidRPr="00240AB2">
        <w:rPr>
          <w:color w:val="000000"/>
        </w:rPr>
        <w:t>Благополучателя</w:t>
      </w:r>
      <w:proofErr w:type="spellEnd"/>
      <w:r w:rsidRPr="00240AB2">
        <w:rPr>
          <w:color w:val="000000"/>
        </w:rPr>
        <w:t xml:space="preserve"> является реализация </w:t>
      </w:r>
      <w:r w:rsidR="00F114A3" w:rsidRPr="00240AB2">
        <w:rPr>
          <w:color w:val="000000"/>
        </w:rPr>
        <w:t>научные исследования и разработки, содействие выявлению и сохранению лучших практик НКО.</w:t>
      </w:r>
    </w:p>
    <w:p w:rsidR="00F47D75" w:rsidRPr="00240AB2" w:rsidRDefault="00F47D75" w:rsidP="00535F43">
      <w:pPr>
        <w:pStyle w:val="a3"/>
        <w:numPr>
          <w:ilvl w:val="1"/>
          <w:numId w:val="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proofErr w:type="spellStart"/>
      <w:r w:rsidRPr="00240AB2">
        <w:rPr>
          <w:color w:val="000000"/>
        </w:rPr>
        <w:lastRenderedPageBreak/>
        <w:t>Благополучатель</w:t>
      </w:r>
      <w:proofErr w:type="spellEnd"/>
      <w:r w:rsidRPr="00240AB2">
        <w:rPr>
          <w:color w:val="000000"/>
        </w:rPr>
        <w:t xml:space="preserve"> публикует информацию о своей работе, целях и задачах, мероприятиях и результатах на сайте </w:t>
      </w:r>
      <w:r w:rsidR="00535F43" w:rsidRPr="00240AB2">
        <w:t>https://oknokachestvo.ru/</w:t>
      </w:r>
      <w:r w:rsidRPr="00240AB2">
        <w:rPr>
          <w:color w:val="000000"/>
        </w:rPr>
        <w:t>, в годовом отчете и в других открытых источниках.</w:t>
      </w:r>
    </w:p>
    <w:p w:rsidR="00F47D75" w:rsidRPr="00240AB2" w:rsidRDefault="00F47D75" w:rsidP="00535F43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/>
        </w:rPr>
      </w:pPr>
      <w:r w:rsidRPr="00240AB2">
        <w:rPr>
          <w:color w:val="000000"/>
        </w:rPr>
        <w:t>Заключение договора</w:t>
      </w:r>
    </w:p>
    <w:p w:rsidR="00535F43" w:rsidRPr="00240AB2" w:rsidRDefault="00F47D75" w:rsidP="00F114A3">
      <w:pPr>
        <w:pStyle w:val="a3"/>
        <w:numPr>
          <w:ilvl w:val="1"/>
          <w:numId w:val="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240AB2">
        <w:rPr>
          <w:color w:val="000000"/>
        </w:rPr>
        <w:t>Акцептовать Оферту и тем самым заключить с Благополучателем Договор вправе только физическое лицо.</w:t>
      </w:r>
    </w:p>
    <w:p w:rsidR="00535F43" w:rsidRPr="00240AB2" w:rsidRDefault="00F47D75" w:rsidP="00F114A3">
      <w:pPr>
        <w:pStyle w:val="a3"/>
        <w:numPr>
          <w:ilvl w:val="1"/>
          <w:numId w:val="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240AB2">
        <w:rPr>
          <w:color w:val="000000"/>
        </w:rPr>
        <w:t>Моментом акцепта Оферты является:</w:t>
      </w:r>
    </w:p>
    <w:p w:rsidR="00535F43" w:rsidRPr="00240AB2" w:rsidRDefault="00F47D75" w:rsidP="00535F43">
      <w:pPr>
        <w:pStyle w:val="a3"/>
        <w:numPr>
          <w:ilvl w:val="2"/>
          <w:numId w:val="2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240AB2">
        <w:rPr>
          <w:color w:val="000000"/>
        </w:rPr>
        <w:t xml:space="preserve">При перечислении благотворительного пожертвования безналичным способом - момент зачисления суммы благотворительного пожертвования на расчетный счет </w:t>
      </w:r>
      <w:proofErr w:type="spellStart"/>
      <w:r w:rsidRPr="00240AB2">
        <w:rPr>
          <w:color w:val="000000"/>
        </w:rPr>
        <w:t>Благополучателя.</w:t>
      </w:r>
      <w:proofErr w:type="spellEnd"/>
    </w:p>
    <w:p w:rsidR="00535F43" w:rsidRPr="00240AB2" w:rsidRDefault="00F47D75" w:rsidP="00F114A3">
      <w:pPr>
        <w:pStyle w:val="a3"/>
        <w:numPr>
          <w:ilvl w:val="2"/>
          <w:numId w:val="2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240AB2">
        <w:rPr>
          <w:color w:val="000000"/>
        </w:rPr>
        <w:t xml:space="preserve">При передаче благотворительного пожертвования наличными денежными средствами в офисе Благополучателя - дата в документе, выданном Благотворителю, о принятии </w:t>
      </w:r>
      <w:proofErr w:type="spellStart"/>
      <w:r w:rsidRPr="00240AB2">
        <w:rPr>
          <w:color w:val="000000"/>
        </w:rPr>
        <w:t>Благополучателем</w:t>
      </w:r>
      <w:proofErr w:type="spellEnd"/>
      <w:r w:rsidRPr="00240AB2">
        <w:rPr>
          <w:color w:val="000000"/>
        </w:rPr>
        <w:t xml:space="preserve"> наличных денежных средств.</w:t>
      </w:r>
    </w:p>
    <w:p w:rsidR="00535F43" w:rsidRPr="00240AB2" w:rsidRDefault="00F47D75" w:rsidP="00535F43">
      <w:pPr>
        <w:pStyle w:val="a3"/>
        <w:numPr>
          <w:ilvl w:val="2"/>
          <w:numId w:val="2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240AB2">
        <w:rPr>
          <w:color w:val="000000"/>
        </w:rPr>
        <w:t>При осуществлении благотворительного пожертвования через ящик для сбора благотворительных пожертвований — момент помещения Благотворителем наличных денежных средств в ящик для сбора благотворительных пожертвований.</w:t>
      </w:r>
    </w:p>
    <w:p w:rsidR="00535F43" w:rsidRPr="00240AB2" w:rsidRDefault="00F47D75" w:rsidP="00F114A3">
      <w:pPr>
        <w:pStyle w:val="a3"/>
        <w:numPr>
          <w:ilvl w:val="1"/>
          <w:numId w:val="2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240AB2">
        <w:rPr>
          <w:color w:val="000000"/>
        </w:rPr>
        <w:t>Местом заключения настоящего договора является город Москва, Российская Федерация.</w:t>
      </w:r>
    </w:p>
    <w:p w:rsidR="00535F43" w:rsidRPr="00240AB2" w:rsidRDefault="00F47D75" w:rsidP="00F114A3">
      <w:pPr>
        <w:pStyle w:val="a3"/>
        <w:numPr>
          <w:ilvl w:val="1"/>
          <w:numId w:val="2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240AB2">
        <w:rPr>
          <w:color w:val="000000"/>
        </w:rPr>
        <w:t xml:space="preserve">В соответствии с пунктом 3 статьи 434 и пунктом 3 статьи 438 Гражданского кодекса Российской Федерации настоящий договор считается заключенным в письменной форме с момента совершения Благотворителем действий по передаче денежных средств </w:t>
      </w:r>
      <w:proofErr w:type="spellStart"/>
      <w:r w:rsidRPr="00240AB2">
        <w:rPr>
          <w:color w:val="000000"/>
        </w:rPr>
        <w:t>Благополучателю</w:t>
      </w:r>
      <w:proofErr w:type="spellEnd"/>
      <w:r w:rsidRPr="00240AB2">
        <w:rPr>
          <w:color w:val="000000"/>
        </w:rPr>
        <w:t>.</w:t>
      </w:r>
    </w:p>
    <w:p w:rsidR="00F47D75" w:rsidRPr="00240AB2" w:rsidRDefault="00F47D75" w:rsidP="00F114A3">
      <w:pPr>
        <w:pStyle w:val="a3"/>
        <w:numPr>
          <w:ilvl w:val="1"/>
          <w:numId w:val="2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240AB2">
        <w:rPr>
          <w:color w:val="000000"/>
        </w:rPr>
        <w:t>К отношениям Благотворителя и Благополучателя по настоящему договору применяются условия Оферты, действующие (действовавшие) на момент совершения ее акцепта.</w:t>
      </w:r>
    </w:p>
    <w:p w:rsidR="00F47D75" w:rsidRPr="00240AB2" w:rsidRDefault="00F47D75" w:rsidP="00535F43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/>
        </w:rPr>
      </w:pPr>
      <w:r w:rsidRPr="00240AB2">
        <w:rPr>
          <w:color w:val="000000"/>
        </w:rPr>
        <w:t>Способы передачи и сумма благотворительного пожертвования</w:t>
      </w:r>
    </w:p>
    <w:p w:rsidR="00F47D75" w:rsidRPr="00240AB2" w:rsidRDefault="00F47D75" w:rsidP="00535F43">
      <w:pPr>
        <w:pStyle w:val="a3"/>
        <w:numPr>
          <w:ilvl w:val="1"/>
          <w:numId w:val="3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240AB2">
        <w:rPr>
          <w:color w:val="000000"/>
        </w:rPr>
        <w:t>Благотворительное пожертвование может быть передано следующими способами:</w:t>
      </w:r>
    </w:p>
    <w:p w:rsidR="00535F43" w:rsidRPr="00240AB2" w:rsidRDefault="00F47D75" w:rsidP="00F114A3">
      <w:pPr>
        <w:pStyle w:val="a3"/>
        <w:numPr>
          <w:ilvl w:val="2"/>
          <w:numId w:val="3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240AB2">
        <w:rPr>
          <w:color w:val="000000"/>
        </w:rPr>
        <w:t xml:space="preserve">Безналичным способом путем перечисления на расчетный счет </w:t>
      </w:r>
      <w:proofErr w:type="spellStart"/>
      <w:r w:rsidRPr="00240AB2">
        <w:rPr>
          <w:color w:val="000000"/>
        </w:rPr>
        <w:t>Благополучателя</w:t>
      </w:r>
      <w:proofErr w:type="spellEnd"/>
      <w:r w:rsidRPr="00240AB2">
        <w:rPr>
          <w:color w:val="000000"/>
        </w:rPr>
        <w:t>.</w:t>
      </w:r>
    </w:p>
    <w:p w:rsidR="00535F43" w:rsidRPr="00240AB2" w:rsidRDefault="00F47D75" w:rsidP="00F114A3">
      <w:pPr>
        <w:pStyle w:val="a3"/>
        <w:numPr>
          <w:ilvl w:val="2"/>
          <w:numId w:val="3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240AB2">
        <w:rPr>
          <w:color w:val="000000"/>
        </w:rPr>
        <w:t xml:space="preserve">Наличными денежными средствами в офисе </w:t>
      </w:r>
      <w:proofErr w:type="spellStart"/>
      <w:r w:rsidRPr="00240AB2">
        <w:rPr>
          <w:color w:val="000000"/>
        </w:rPr>
        <w:t>Благополучателя</w:t>
      </w:r>
      <w:proofErr w:type="spellEnd"/>
      <w:r w:rsidRPr="00240AB2">
        <w:rPr>
          <w:color w:val="000000"/>
        </w:rPr>
        <w:t>.</w:t>
      </w:r>
    </w:p>
    <w:p w:rsidR="00535F43" w:rsidRPr="00240AB2" w:rsidRDefault="00F47D75" w:rsidP="00F114A3">
      <w:pPr>
        <w:pStyle w:val="a3"/>
        <w:numPr>
          <w:ilvl w:val="2"/>
          <w:numId w:val="3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240AB2">
        <w:rPr>
          <w:color w:val="000000"/>
        </w:rPr>
        <w:t>Наличными денежными средствами через ящики для сбора благотворительных пожертвований в местах проведения акции Благополучателя по сбору благотворительных пожертвований.</w:t>
      </w:r>
    </w:p>
    <w:p w:rsidR="00535F43" w:rsidRPr="00240AB2" w:rsidRDefault="00F47D75" w:rsidP="00F114A3">
      <w:pPr>
        <w:pStyle w:val="a3"/>
        <w:numPr>
          <w:ilvl w:val="1"/>
          <w:numId w:val="3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240AB2">
        <w:rPr>
          <w:color w:val="000000"/>
        </w:rPr>
        <w:t xml:space="preserve">Благотворитель самостоятельно определяет сумму благотворительного пожертвования и способы его передачи </w:t>
      </w:r>
      <w:proofErr w:type="spellStart"/>
      <w:r w:rsidRPr="00240AB2">
        <w:rPr>
          <w:color w:val="000000"/>
        </w:rPr>
        <w:t>Благополучателю</w:t>
      </w:r>
      <w:proofErr w:type="spellEnd"/>
      <w:r w:rsidRPr="00240AB2">
        <w:rPr>
          <w:color w:val="000000"/>
        </w:rPr>
        <w:t>.</w:t>
      </w:r>
    </w:p>
    <w:p w:rsidR="00535F43" w:rsidRPr="00240AB2" w:rsidRDefault="00F47D75" w:rsidP="00F114A3">
      <w:pPr>
        <w:pStyle w:val="a3"/>
        <w:numPr>
          <w:ilvl w:val="1"/>
          <w:numId w:val="3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240AB2">
        <w:rPr>
          <w:color w:val="000000"/>
        </w:rPr>
        <w:t xml:space="preserve">В случае передачи благотворительного пожертвования путем перечисления на расчетный счет </w:t>
      </w:r>
      <w:proofErr w:type="spellStart"/>
      <w:r w:rsidRPr="00240AB2">
        <w:rPr>
          <w:color w:val="000000"/>
        </w:rPr>
        <w:t>Благополучателя</w:t>
      </w:r>
      <w:proofErr w:type="spellEnd"/>
      <w:r w:rsidRPr="00240AB2">
        <w:rPr>
          <w:color w:val="000000"/>
        </w:rPr>
        <w:t>, Благотворитель</w:t>
      </w:r>
      <w:r w:rsidR="00535F43" w:rsidRPr="00240AB2">
        <w:rPr>
          <w:color w:val="000000"/>
        </w:rPr>
        <w:t xml:space="preserve"> </w:t>
      </w:r>
      <w:r w:rsidRPr="00240AB2">
        <w:rPr>
          <w:color w:val="000000"/>
        </w:rPr>
        <w:t xml:space="preserve">вправе перечислить сумму благотворительного пожертвования любым платежным методом, указанным на сайте </w:t>
      </w:r>
      <w:hyperlink r:id="rId5" w:history="1">
        <w:proofErr w:type="gramStart"/>
        <w:r w:rsidR="00535F43" w:rsidRPr="00240AB2">
          <w:rPr>
            <w:rStyle w:val="a4"/>
          </w:rPr>
          <w:t>https://oknokachestvo.ru/</w:t>
        </w:r>
      </w:hyperlink>
      <w:r w:rsidR="00535F43" w:rsidRPr="00240AB2">
        <w:t xml:space="preserve"> </w:t>
      </w:r>
      <w:r w:rsidRPr="00240AB2">
        <w:rPr>
          <w:color w:val="000000"/>
        </w:rPr>
        <w:t xml:space="preserve"> на</w:t>
      </w:r>
      <w:proofErr w:type="gramEnd"/>
      <w:r w:rsidRPr="00240AB2">
        <w:rPr>
          <w:color w:val="000000"/>
        </w:rPr>
        <w:t xml:space="preserve"> условиях настоящего договора.</w:t>
      </w:r>
    </w:p>
    <w:p w:rsidR="00535F43" w:rsidRPr="00240AB2" w:rsidRDefault="00F47D75" w:rsidP="00F114A3">
      <w:pPr>
        <w:pStyle w:val="a3"/>
        <w:numPr>
          <w:ilvl w:val="1"/>
          <w:numId w:val="3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240AB2">
        <w:rPr>
          <w:color w:val="000000"/>
        </w:rPr>
        <w:lastRenderedPageBreak/>
        <w:t xml:space="preserve">Благотворитель может оформить на сайте </w:t>
      </w:r>
      <w:r w:rsidR="00535F43" w:rsidRPr="00240AB2">
        <w:t>https://oknokachestvo.ru/</w:t>
      </w:r>
      <w:r w:rsidRPr="00240AB2">
        <w:rPr>
          <w:color w:val="000000"/>
        </w:rPr>
        <w:t xml:space="preserve"> поручение на регулярное (ежемесячное) списание благотворительного пожертвования с банковской карты.</w:t>
      </w:r>
    </w:p>
    <w:p w:rsidR="00535F43" w:rsidRPr="00240AB2" w:rsidRDefault="00F47D75" w:rsidP="00F114A3">
      <w:pPr>
        <w:pStyle w:val="a3"/>
        <w:numPr>
          <w:ilvl w:val="1"/>
          <w:numId w:val="3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240AB2">
        <w:rPr>
          <w:color w:val="000000"/>
        </w:rPr>
        <w:t xml:space="preserve">Благотворитель в соответствующей форме на сайте </w:t>
      </w:r>
      <w:hyperlink r:id="rId6" w:history="1">
        <w:r w:rsidRPr="00240AB2">
          <w:rPr>
            <w:rStyle w:val="a4"/>
          </w:rPr>
          <w:t>https://inclusivekids.ru/</w:t>
        </w:r>
      </w:hyperlink>
      <w:r w:rsidRPr="00240AB2">
        <w:rPr>
          <w:color w:val="000000"/>
        </w:rPr>
        <w:t xml:space="preserve"> может выбрать сумму регулярного списания из предлагаемых вариантов или ввести свою, а также определить дату регулярного списания из предлагаемых вариантов.</w:t>
      </w:r>
    </w:p>
    <w:p w:rsidR="00535F43" w:rsidRPr="00240AB2" w:rsidRDefault="00F47D75" w:rsidP="00F114A3">
      <w:pPr>
        <w:pStyle w:val="a3"/>
        <w:numPr>
          <w:ilvl w:val="1"/>
          <w:numId w:val="3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240AB2">
        <w:rPr>
          <w:color w:val="000000"/>
        </w:rPr>
        <w:t>Поручение на списание благотворительного пожертвования считается оформленным после успешного завершения первого списания с карты с применением 3DS аутентификации в случае, если Благотворитель подключил соответствующую услугу в своем банке для обеспечения дополнительной безопасности при осуществлении онлайн-платежей, и получении уведомления об успешном списании на электронный адрес Благотворителя, указанный при оформлении поручения.</w:t>
      </w:r>
    </w:p>
    <w:p w:rsidR="00535F43" w:rsidRPr="00240AB2" w:rsidRDefault="00F47D75" w:rsidP="00F114A3">
      <w:pPr>
        <w:pStyle w:val="a3"/>
        <w:numPr>
          <w:ilvl w:val="1"/>
          <w:numId w:val="3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240AB2">
        <w:rPr>
          <w:color w:val="000000"/>
        </w:rPr>
        <w:t>Поручение на регулярное списание действует до даты окончания срока действия карты владельца или до отмены поручения Благотворителем.</w:t>
      </w:r>
    </w:p>
    <w:p w:rsidR="00535F43" w:rsidRPr="00240AB2" w:rsidRDefault="00F47D75" w:rsidP="00F114A3">
      <w:pPr>
        <w:pStyle w:val="a3"/>
        <w:numPr>
          <w:ilvl w:val="1"/>
          <w:numId w:val="3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240AB2">
        <w:rPr>
          <w:color w:val="000000"/>
        </w:rPr>
        <w:t>Благотворитель может отключить регулярные платежи в любой момент.</w:t>
      </w:r>
    </w:p>
    <w:p w:rsidR="00535F43" w:rsidRPr="00240AB2" w:rsidRDefault="00F47D75" w:rsidP="00F114A3">
      <w:pPr>
        <w:pStyle w:val="a3"/>
        <w:numPr>
          <w:ilvl w:val="1"/>
          <w:numId w:val="3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240AB2">
        <w:rPr>
          <w:color w:val="000000"/>
        </w:rPr>
        <w:t xml:space="preserve">При передаче благотворительного пожертвования путём оформления списания с банковского счёта через личный кабинет на интернет-сайте банка Благотворителя, в назначении платежа следует указать «Благотворительное пожертвование на уставную деятельность или помощь конкретному лицу </w:t>
      </w:r>
      <w:r w:rsidR="00535F43" w:rsidRPr="00240AB2">
        <w:rPr>
          <w:color w:val="000000"/>
        </w:rPr>
        <w:t xml:space="preserve">- </w:t>
      </w:r>
      <w:r w:rsidR="00535F43" w:rsidRPr="00240AB2">
        <w:t>Автономная некоммерческая организация Центр обеспечения качества деятельности некоммерческих организаций «ОКНО»</w:t>
      </w:r>
    </w:p>
    <w:p w:rsidR="00F47D75" w:rsidRPr="00240AB2" w:rsidRDefault="00F47D75" w:rsidP="00535F43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/>
        </w:rPr>
      </w:pPr>
      <w:r w:rsidRPr="00240AB2">
        <w:rPr>
          <w:color w:val="000000"/>
        </w:rPr>
        <w:t>Права и обязанности сторон</w:t>
      </w:r>
    </w:p>
    <w:p w:rsidR="00535F43" w:rsidRPr="00240AB2" w:rsidRDefault="00F47D75" w:rsidP="00F114A3">
      <w:pPr>
        <w:pStyle w:val="a3"/>
        <w:numPr>
          <w:ilvl w:val="1"/>
          <w:numId w:val="3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proofErr w:type="spellStart"/>
      <w:r w:rsidRPr="00240AB2">
        <w:rPr>
          <w:color w:val="000000"/>
        </w:rPr>
        <w:t>Благополучатель</w:t>
      </w:r>
      <w:proofErr w:type="spellEnd"/>
      <w:r w:rsidRPr="00240AB2">
        <w:rPr>
          <w:color w:val="000000"/>
        </w:rPr>
        <w:t xml:space="preserve"> обязуется использовать полученное благотворительное пожертвование в соответствии с законодательством Российской Федерации в рамках своей уставной деятельности.</w:t>
      </w:r>
    </w:p>
    <w:p w:rsidR="00240AB2" w:rsidRPr="00240AB2" w:rsidRDefault="00F47D75" w:rsidP="00F114A3">
      <w:pPr>
        <w:pStyle w:val="a3"/>
        <w:numPr>
          <w:ilvl w:val="1"/>
          <w:numId w:val="3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240AB2">
        <w:rPr>
          <w:color w:val="000000"/>
        </w:rPr>
        <w:t>Благотворитель вправе потребовать отмены благотворительного пожертвования или его части, если Благополучатель использовал полученное благотворительное пожертвование не в рамках своей уставной деятельности или с нарушением законодательства Российской Федерации.</w:t>
      </w:r>
    </w:p>
    <w:p w:rsidR="00240AB2" w:rsidRPr="00240AB2" w:rsidRDefault="00F47D75" w:rsidP="00F114A3">
      <w:pPr>
        <w:pStyle w:val="a3"/>
        <w:numPr>
          <w:ilvl w:val="1"/>
          <w:numId w:val="3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240AB2">
        <w:rPr>
          <w:color w:val="000000"/>
        </w:rPr>
        <w:t>Благотворитель не вправе требовать отмены благотворительного пожертвования или его части, если оно было передано через ящик для сбора благотворительных пожертвований.</w:t>
      </w:r>
    </w:p>
    <w:p w:rsidR="00240AB2" w:rsidRPr="00240AB2" w:rsidRDefault="00F47D75" w:rsidP="00F114A3">
      <w:pPr>
        <w:pStyle w:val="a3"/>
        <w:numPr>
          <w:ilvl w:val="1"/>
          <w:numId w:val="3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240AB2">
        <w:rPr>
          <w:color w:val="000000"/>
        </w:rPr>
        <w:t xml:space="preserve">Благотворитель дает </w:t>
      </w:r>
      <w:proofErr w:type="spellStart"/>
      <w:r w:rsidRPr="00240AB2">
        <w:rPr>
          <w:color w:val="000000"/>
        </w:rPr>
        <w:t>Благополучателю</w:t>
      </w:r>
      <w:proofErr w:type="spellEnd"/>
      <w:r w:rsidRPr="00240AB2">
        <w:rPr>
          <w:color w:val="000000"/>
        </w:rPr>
        <w:t xml:space="preserve"> согласие на обработку своих персональных данных в соответствии с Федеральным законом «О персональных</w:t>
      </w:r>
      <w:r w:rsidR="00240AB2" w:rsidRPr="00240AB2">
        <w:rPr>
          <w:color w:val="000000"/>
        </w:rPr>
        <w:t xml:space="preserve"> </w:t>
      </w:r>
      <w:r w:rsidRPr="00240AB2">
        <w:rPr>
          <w:color w:val="000000"/>
        </w:rPr>
        <w:t>данных», если такие персональные данные были переданы Благополучателю в целях исполнения настоящего договора.</w:t>
      </w:r>
    </w:p>
    <w:p w:rsidR="00240AB2" w:rsidRPr="00240AB2" w:rsidRDefault="00F47D75" w:rsidP="00F114A3">
      <w:pPr>
        <w:pStyle w:val="a3"/>
        <w:numPr>
          <w:ilvl w:val="1"/>
          <w:numId w:val="3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proofErr w:type="spellStart"/>
      <w:r w:rsidRPr="00240AB2">
        <w:rPr>
          <w:color w:val="000000"/>
        </w:rPr>
        <w:t>Благополучатель</w:t>
      </w:r>
      <w:proofErr w:type="spellEnd"/>
      <w:r w:rsidRPr="00240AB2">
        <w:rPr>
          <w:color w:val="000000"/>
        </w:rPr>
        <w:t xml:space="preserve"> обязуется не раскрывать третьим лицам персональные данные и контактную информацию Благотворителя без его письменного согласия, за исключением случаев требования таких данных и информации государственными органами, имеющими полномочия требовать такую информацию.</w:t>
      </w:r>
    </w:p>
    <w:p w:rsidR="00240AB2" w:rsidRPr="00240AB2" w:rsidRDefault="00F47D75" w:rsidP="00F114A3">
      <w:pPr>
        <w:pStyle w:val="a3"/>
        <w:numPr>
          <w:ilvl w:val="1"/>
          <w:numId w:val="3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240AB2">
        <w:rPr>
          <w:color w:val="000000"/>
        </w:rPr>
        <w:t xml:space="preserve">Благотворительное пожертвование используется </w:t>
      </w:r>
      <w:proofErr w:type="spellStart"/>
      <w:r w:rsidRPr="00240AB2">
        <w:rPr>
          <w:color w:val="000000"/>
        </w:rPr>
        <w:t>Благополучателем</w:t>
      </w:r>
      <w:proofErr w:type="spellEnd"/>
      <w:r w:rsidRPr="00240AB2">
        <w:rPr>
          <w:color w:val="000000"/>
        </w:rPr>
        <w:t xml:space="preserve"> на уставные цели, актуальность которых определяется им самостоятельно, если иное назначение </w:t>
      </w:r>
      <w:r w:rsidRPr="00240AB2">
        <w:rPr>
          <w:color w:val="000000"/>
        </w:rPr>
        <w:lastRenderedPageBreak/>
        <w:t>использования благотворительного пожертвования не было указано Благотворителем.</w:t>
      </w:r>
    </w:p>
    <w:p w:rsidR="00240AB2" w:rsidRPr="00240AB2" w:rsidRDefault="00F47D75" w:rsidP="00F114A3">
      <w:pPr>
        <w:pStyle w:val="a3"/>
        <w:numPr>
          <w:ilvl w:val="1"/>
          <w:numId w:val="3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proofErr w:type="spellStart"/>
      <w:r w:rsidRPr="00240AB2">
        <w:rPr>
          <w:color w:val="000000"/>
        </w:rPr>
        <w:t>Благополучатель</w:t>
      </w:r>
      <w:proofErr w:type="spellEnd"/>
      <w:r w:rsidRPr="00240AB2">
        <w:rPr>
          <w:color w:val="000000"/>
        </w:rPr>
        <w:t xml:space="preserve"> имеет право извещать Благотворителя о текущих благотворительных программах с помощью электронных рассылок.</w:t>
      </w:r>
    </w:p>
    <w:p w:rsidR="00240AB2" w:rsidRPr="00240AB2" w:rsidRDefault="00F47D75" w:rsidP="00F114A3">
      <w:pPr>
        <w:pStyle w:val="a3"/>
        <w:numPr>
          <w:ilvl w:val="1"/>
          <w:numId w:val="3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240AB2">
        <w:rPr>
          <w:color w:val="000000"/>
        </w:rPr>
        <w:t>По запросу Благотворителя (в виде электронного или обычного письма) Благополучатель предоставляет Благотворителю информацию о пожертвованиях, переданных Благотворителем способами, указанными в пункте 5.1.1 и 5.1.2 настоящего Договора.</w:t>
      </w:r>
    </w:p>
    <w:p w:rsidR="00F47D75" w:rsidRPr="00240AB2" w:rsidRDefault="00F47D75" w:rsidP="00F114A3">
      <w:pPr>
        <w:pStyle w:val="a3"/>
        <w:numPr>
          <w:ilvl w:val="1"/>
          <w:numId w:val="3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proofErr w:type="spellStart"/>
      <w:r w:rsidRPr="00240AB2">
        <w:rPr>
          <w:color w:val="000000"/>
        </w:rPr>
        <w:t>Благополучатель</w:t>
      </w:r>
      <w:proofErr w:type="spellEnd"/>
      <w:r w:rsidRPr="00240AB2">
        <w:rPr>
          <w:color w:val="000000"/>
        </w:rPr>
        <w:t xml:space="preserve"> не несет перед Благотворителем иных обязательств, кроме обязательств, указанных в настоящем Договоре.</w:t>
      </w:r>
    </w:p>
    <w:p w:rsidR="00F47D75" w:rsidRPr="00240AB2" w:rsidRDefault="00F47D75" w:rsidP="00240AB2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/>
        </w:rPr>
      </w:pPr>
      <w:r w:rsidRPr="00240AB2">
        <w:rPr>
          <w:color w:val="000000"/>
        </w:rPr>
        <w:t>Прочие условия</w:t>
      </w:r>
    </w:p>
    <w:p w:rsidR="00240AB2" w:rsidRPr="00240AB2" w:rsidRDefault="00F47D75" w:rsidP="00F114A3">
      <w:pPr>
        <w:pStyle w:val="a3"/>
        <w:numPr>
          <w:ilvl w:val="1"/>
          <w:numId w:val="3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240AB2">
        <w:rPr>
          <w:color w:val="000000"/>
        </w:rPr>
        <w:t>В случае возникновения споров и разногласий между Сторонами по настоящему договору, они будут по возможности разрешаться путем переговоров.</w:t>
      </w:r>
    </w:p>
    <w:p w:rsidR="00240AB2" w:rsidRPr="00240AB2" w:rsidRDefault="00F47D75" w:rsidP="00F114A3">
      <w:pPr>
        <w:pStyle w:val="a3"/>
        <w:numPr>
          <w:ilvl w:val="1"/>
          <w:numId w:val="3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240AB2">
        <w:rPr>
          <w:color w:val="000000"/>
        </w:rPr>
        <w:t xml:space="preserve">В случае невозможности разрешения спора путем переговоров, споры и разногласия передаются на разрешение суда в соответствии с законодательством Российской Федерации по месту нахождения </w:t>
      </w:r>
      <w:proofErr w:type="spellStart"/>
      <w:r w:rsidRPr="00240AB2">
        <w:rPr>
          <w:color w:val="000000"/>
        </w:rPr>
        <w:t>Благополучателя</w:t>
      </w:r>
      <w:proofErr w:type="spellEnd"/>
      <w:r w:rsidRPr="00240AB2">
        <w:rPr>
          <w:color w:val="000000"/>
        </w:rPr>
        <w:t>.</w:t>
      </w:r>
    </w:p>
    <w:p w:rsidR="00F47D75" w:rsidRPr="00240AB2" w:rsidRDefault="00F47D75" w:rsidP="00240AB2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/>
        </w:rPr>
      </w:pPr>
      <w:r w:rsidRPr="00240AB2">
        <w:rPr>
          <w:color w:val="000000"/>
        </w:rPr>
        <w:t>Реквизиты сторон</w:t>
      </w:r>
    </w:p>
    <w:p w:rsidR="00F47D75" w:rsidRPr="00240AB2" w:rsidRDefault="00F47D75" w:rsidP="00240A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0AB2">
        <w:rPr>
          <w:color w:val="000000"/>
        </w:rPr>
        <w:t>БЛАГОПОЛУЧАТЕЛЬ:</w:t>
      </w:r>
    </w:p>
    <w:p w:rsidR="00F47D75" w:rsidRPr="00240AB2" w:rsidRDefault="00240AB2" w:rsidP="00240A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240AB2">
        <w:t>Автономная некоммерческая организация Центр обеспечения качества деятельности некоммерческих организаций «ОКНО»</w:t>
      </w:r>
    </w:p>
    <w:p w:rsidR="00240AB2" w:rsidRPr="00240AB2" w:rsidRDefault="00240AB2" w:rsidP="00240A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0AB2">
        <w:rPr>
          <w:color w:val="000000"/>
        </w:rPr>
        <w:t>Юридический адрес: 1117042</w:t>
      </w:r>
      <w:r w:rsidR="00F47D75" w:rsidRPr="00240AB2">
        <w:rPr>
          <w:color w:val="000000"/>
        </w:rPr>
        <w:t xml:space="preserve">, Москва, </w:t>
      </w:r>
      <w:r w:rsidRPr="00240AB2">
        <w:rPr>
          <w:color w:val="000000"/>
        </w:rPr>
        <w:t xml:space="preserve">ул. </w:t>
      </w:r>
      <w:proofErr w:type="spellStart"/>
      <w:r w:rsidRPr="00240AB2">
        <w:rPr>
          <w:color w:val="000000"/>
        </w:rPr>
        <w:t>Венёвская</w:t>
      </w:r>
      <w:proofErr w:type="spellEnd"/>
      <w:r w:rsidRPr="00240AB2">
        <w:rPr>
          <w:color w:val="000000"/>
        </w:rPr>
        <w:t>, д.7 кв. 330</w:t>
      </w:r>
    </w:p>
    <w:p w:rsidR="00F47D75" w:rsidRPr="00240AB2" w:rsidRDefault="00F47D75" w:rsidP="00240A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0AB2">
        <w:rPr>
          <w:color w:val="000000"/>
        </w:rPr>
        <w:t xml:space="preserve">Фактический адрес: </w:t>
      </w:r>
      <w:r w:rsidR="00240AB2" w:rsidRPr="00240AB2">
        <w:rPr>
          <w:color w:val="000000"/>
        </w:rPr>
        <w:t xml:space="preserve">1117042, Москва, ул. </w:t>
      </w:r>
      <w:proofErr w:type="spellStart"/>
      <w:r w:rsidR="00240AB2" w:rsidRPr="00240AB2">
        <w:rPr>
          <w:color w:val="000000"/>
        </w:rPr>
        <w:t>Венёвская</w:t>
      </w:r>
      <w:proofErr w:type="spellEnd"/>
      <w:r w:rsidR="00240AB2" w:rsidRPr="00240AB2">
        <w:rPr>
          <w:color w:val="000000"/>
        </w:rPr>
        <w:t>, д.7 кв. 330</w:t>
      </w:r>
    </w:p>
    <w:p w:rsidR="00240AB2" w:rsidRPr="00240AB2" w:rsidRDefault="00240AB2" w:rsidP="00240AB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0AB2">
        <w:rPr>
          <w:rFonts w:ascii="Times New Roman" w:hAnsi="Times New Roman" w:cs="Times New Roman"/>
          <w:noProof/>
          <w:sz w:val="24"/>
          <w:szCs w:val="24"/>
          <w:lang w:eastAsia="ru-RU"/>
        </w:rPr>
        <w:t>ИНН  7727319882</w:t>
      </w:r>
    </w:p>
    <w:p w:rsidR="00240AB2" w:rsidRPr="00240AB2" w:rsidRDefault="00240AB2" w:rsidP="00240AB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0AB2">
        <w:rPr>
          <w:rFonts w:ascii="Times New Roman" w:hAnsi="Times New Roman" w:cs="Times New Roman"/>
          <w:noProof/>
          <w:sz w:val="24"/>
          <w:szCs w:val="24"/>
          <w:lang w:eastAsia="ru-RU"/>
        </w:rPr>
        <w:t>КПП   772701001</w:t>
      </w:r>
    </w:p>
    <w:p w:rsidR="00240AB2" w:rsidRPr="00240AB2" w:rsidRDefault="00240AB2" w:rsidP="00240AB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0AB2">
        <w:rPr>
          <w:rFonts w:ascii="Times New Roman" w:hAnsi="Times New Roman" w:cs="Times New Roman"/>
          <w:noProof/>
          <w:sz w:val="24"/>
          <w:szCs w:val="24"/>
          <w:lang w:eastAsia="ru-RU"/>
        </w:rPr>
        <w:t>ОГРН</w:t>
      </w:r>
      <w:r w:rsidRPr="00240AB2">
        <w:rPr>
          <w:rFonts w:ascii="Times New Roman" w:hAnsi="Times New Roman" w:cs="Times New Roman"/>
          <w:sz w:val="24"/>
          <w:szCs w:val="24"/>
        </w:rPr>
        <w:t xml:space="preserve"> </w:t>
      </w:r>
      <w:r w:rsidRPr="00240AB2">
        <w:rPr>
          <w:rFonts w:ascii="Times New Roman" w:hAnsi="Times New Roman" w:cs="Times New Roman"/>
          <w:noProof/>
          <w:sz w:val="24"/>
          <w:szCs w:val="24"/>
          <w:lang w:eastAsia="ru-RU"/>
        </w:rPr>
        <w:t>1177700008771</w:t>
      </w:r>
    </w:p>
    <w:p w:rsidR="00240AB2" w:rsidRPr="00240AB2" w:rsidRDefault="00240AB2" w:rsidP="00240AB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0AB2">
        <w:rPr>
          <w:rFonts w:ascii="Times New Roman" w:hAnsi="Times New Roman" w:cs="Times New Roman"/>
          <w:noProof/>
          <w:sz w:val="24"/>
          <w:szCs w:val="24"/>
          <w:lang w:eastAsia="ru-RU"/>
        </w:rPr>
        <w:t>ОКВЭД 72.20</w:t>
      </w:r>
      <w:bookmarkStart w:id="0" w:name="_GoBack"/>
      <w:bookmarkEnd w:id="0"/>
    </w:p>
    <w:p w:rsidR="00240AB2" w:rsidRPr="00240AB2" w:rsidRDefault="00240AB2" w:rsidP="00240AB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0AB2">
        <w:rPr>
          <w:rFonts w:ascii="Times New Roman" w:hAnsi="Times New Roman" w:cs="Times New Roman"/>
          <w:noProof/>
          <w:sz w:val="24"/>
          <w:szCs w:val="24"/>
          <w:lang w:eastAsia="ru-RU"/>
        </w:rPr>
        <w:t>БАНКОВСКИЕ РЕКВИЗИТЫ</w:t>
      </w:r>
    </w:p>
    <w:p w:rsidR="00240AB2" w:rsidRPr="00240AB2" w:rsidRDefault="00240AB2" w:rsidP="00240AB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0AB2">
        <w:rPr>
          <w:rFonts w:ascii="Times New Roman" w:hAnsi="Times New Roman" w:cs="Times New Roman"/>
          <w:noProof/>
          <w:sz w:val="24"/>
          <w:szCs w:val="24"/>
          <w:lang w:eastAsia="ru-RU"/>
        </w:rPr>
        <w:t>Р/с 40703810001500000206</w:t>
      </w:r>
    </w:p>
    <w:p w:rsidR="00240AB2" w:rsidRPr="00240AB2" w:rsidRDefault="00240AB2" w:rsidP="00240AB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0AB2">
        <w:rPr>
          <w:rFonts w:ascii="Times New Roman" w:hAnsi="Times New Roman" w:cs="Times New Roman"/>
          <w:noProof/>
          <w:sz w:val="24"/>
          <w:szCs w:val="24"/>
          <w:lang w:eastAsia="ru-RU"/>
        </w:rPr>
        <w:t>В филиале Точка ПАО  Банка «Финансовая Корпорация Открытие»</w:t>
      </w:r>
    </w:p>
    <w:p w:rsidR="00240AB2" w:rsidRPr="00240AB2" w:rsidRDefault="00240AB2" w:rsidP="00240AB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0AB2">
        <w:rPr>
          <w:rFonts w:ascii="Times New Roman" w:hAnsi="Times New Roman" w:cs="Times New Roman"/>
          <w:noProof/>
          <w:sz w:val="24"/>
          <w:szCs w:val="24"/>
          <w:lang w:eastAsia="ru-RU"/>
        </w:rPr>
        <w:t>к/с 30101810845250000999</w:t>
      </w:r>
    </w:p>
    <w:p w:rsidR="00240AB2" w:rsidRPr="00240AB2" w:rsidRDefault="00240AB2" w:rsidP="00240AB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0AB2">
        <w:rPr>
          <w:rFonts w:ascii="Times New Roman" w:hAnsi="Times New Roman" w:cs="Times New Roman"/>
          <w:noProof/>
          <w:sz w:val="24"/>
          <w:szCs w:val="24"/>
          <w:lang w:eastAsia="ru-RU"/>
        </w:rPr>
        <w:t>БИК 044525999</w:t>
      </w:r>
    </w:p>
    <w:p w:rsidR="00F47D75" w:rsidRPr="00240AB2" w:rsidRDefault="00F47D75" w:rsidP="00240A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40AB2">
        <w:rPr>
          <w:color w:val="000000"/>
        </w:rPr>
        <w:t>Директор: Южакова Илона Юрьевна</w:t>
      </w:r>
    </w:p>
    <w:p w:rsidR="000A24D6" w:rsidRPr="00240AB2" w:rsidRDefault="000A24D6" w:rsidP="00F114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24D6" w:rsidRPr="00240AB2" w:rsidSect="00240A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B00AE"/>
    <w:multiLevelType w:val="multilevel"/>
    <w:tmpl w:val="3DC4122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5F6006B"/>
    <w:multiLevelType w:val="multilevel"/>
    <w:tmpl w:val="6FBC1F20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3833495"/>
    <w:multiLevelType w:val="multilevel"/>
    <w:tmpl w:val="F6DAC9EC"/>
    <w:lvl w:ilvl="0">
      <w:start w:val="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7B"/>
    <w:rsid w:val="000A24D6"/>
    <w:rsid w:val="00240AB2"/>
    <w:rsid w:val="00535F43"/>
    <w:rsid w:val="00731DBF"/>
    <w:rsid w:val="0082757B"/>
    <w:rsid w:val="00F114A3"/>
    <w:rsid w:val="00F4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8780D-8DCD-46AA-ACE9-A29E6105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7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clusivekids.ru/" TargetMode="External"/><Relationship Id="rId5" Type="http://schemas.openxmlformats.org/officeDocument/2006/relationships/hyperlink" Target="https://oknokachest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Вместе весело</cp:lastModifiedBy>
  <cp:revision>2</cp:revision>
  <dcterms:created xsi:type="dcterms:W3CDTF">2020-11-17T10:29:00Z</dcterms:created>
  <dcterms:modified xsi:type="dcterms:W3CDTF">2020-11-17T10:29:00Z</dcterms:modified>
</cp:coreProperties>
</file>